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IČ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se sídlem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A6398" w:rsidRDefault="00CA6398" w:rsidP="00A43486">
      <w:pPr>
        <w:spacing w:after="0"/>
        <w:jc w:val="both"/>
      </w:pPr>
      <w:r>
        <w:t xml:space="preserve">zastoupená: </w:t>
      </w:r>
      <w:r w:rsidRPr="00CA6398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1B3AB9" w:rsidRDefault="001B3AB9" w:rsidP="00A43486">
      <w:pPr>
        <w:spacing w:after="0"/>
        <w:jc w:val="both"/>
        <w:rPr>
          <w:b/>
        </w:rPr>
      </w:pPr>
      <w:r>
        <w:rPr>
          <w:b/>
        </w:rPr>
        <w:t>Univerzita Karlova</w:t>
      </w:r>
    </w:p>
    <w:p w:rsidR="001B3AB9" w:rsidRDefault="001B3AB9" w:rsidP="00A43486">
      <w:pPr>
        <w:spacing w:after="0"/>
        <w:jc w:val="both"/>
      </w:pPr>
      <w:r>
        <w:t>IČ: 002 16 208</w:t>
      </w:r>
    </w:p>
    <w:p w:rsidR="001B3AB9" w:rsidRDefault="001B3AB9" w:rsidP="00A43486">
      <w:pPr>
        <w:spacing w:after="0"/>
        <w:jc w:val="both"/>
      </w:pPr>
      <w:r>
        <w:t>se sídlem: Ovocný trh 3-5, 116 36 Praha 1</w:t>
      </w:r>
    </w:p>
    <w:p w:rsidR="001B3AB9" w:rsidRPr="001B3AB9" w:rsidRDefault="001B3AB9" w:rsidP="00A43486">
      <w:pPr>
        <w:spacing w:after="0"/>
        <w:jc w:val="both"/>
      </w:pPr>
      <w:r>
        <w:t>zastoupená: prof. MUDr. Tomášem Zimou, DrSc., rektorem</w:t>
      </w:r>
    </w:p>
    <w:p w:rsidR="00A43486" w:rsidRPr="00A43486" w:rsidRDefault="001B3AB9" w:rsidP="00A43486">
      <w:pPr>
        <w:spacing w:after="0"/>
        <w:jc w:val="both"/>
        <w:rPr>
          <w:b/>
        </w:rPr>
      </w:pPr>
      <w:r>
        <w:t xml:space="preserve">Ve věci součásti: </w:t>
      </w:r>
      <w:r w:rsidR="00A43486" w:rsidRPr="00A43486">
        <w:rPr>
          <w:b/>
        </w:rPr>
        <w:t>3. lékařská fakulta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  <w:r w:rsidR="0092745A">
        <w:t xml:space="preserve">, VS: </w:t>
      </w:r>
      <w:r w:rsidR="0092745A" w:rsidRPr="0092745A">
        <w:rPr>
          <w:highlight w:val="yellow"/>
        </w:rPr>
        <w:t>(*)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321B14" w:rsidRDefault="00321B14" w:rsidP="00321B14">
      <w:pPr>
        <w:spacing w:after="0"/>
        <w:jc w:val="both"/>
      </w:pPr>
      <w:r>
        <w:t xml:space="preserve">1. Dárce prohlašuje, že je výhradním vlastníkem (* - specifikace </w:t>
      </w:r>
      <w:proofErr w:type="gramStart"/>
      <w:r>
        <w:t>věci) (dále</w:t>
      </w:r>
      <w:proofErr w:type="gramEnd"/>
      <w:r>
        <w:t xml:space="preserve"> jen „věc“ nebo „dar“) v pořizovací ceně </w:t>
      </w:r>
      <w:r w:rsidRPr="00321B14">
        <w:rPr>
          <w:highlight w:val="yellow"/>
        </w:rPr>
        <w:t>(*)</w:t>
      </w:r>
      <w:r>
        <w:t xml:space="preserve"> Kč (slovy: </w:t>
      </w:r>
      <w:r w:rsidRPr="00321B14">
        <w:rPr>
          <w:highlight w:val="yellow"/>
        </w:rPr>
        <w:t>(*)</w:t>
      </w:r>
      <w:r>
        <w:t xml:space="preserve"> korun českých), s níž je dárce oprávněn nakládat bez zásahu do práv třetích osob. Smluvní strany konstatují, že hodnota věci je v době uzavření této smlouvy určena cenou </w:t>
      </w:r>
      <w:r w:rsidRPr="00321B14">
        <w:rPr>
          <w:highlight w:val="yellow"/>
        </w:rPr>
        <w:t>(*)</w:t>
      </w:r>
      <w:r>
        <w:t xml:space="preserve"> Kč jako cenou v místě a čase obvyklou.</w:t>
      </w:r>
    </w:p>
    <w:p w:rsidR="00321B14" w:rsidRDefault="00321B14" w:rsidP="00321B14">
      <w:pPr>
        <w:spacing w:after="0"/>
        <w:jc w:val="both"/>
      </w:pPr>
    </w:p>
    <w:p w:rsidR="00321B14" w:rsidRDefault="00321B14" w:rsidP="00321B14">
      <w:pPr>
        <w:spacing w:after="0"/>
        <w:jc w:val="both"/>
      </w:pPr>
      <w:r>
        <w:t>2. Dárce se zavazuje darovat věc obdarovanému.</w:t>
      </w:r>
    </w:p>
    <w:p w:rsidR="00321B14" w:rsidRDefault="00321B14" w:rsidP="00321B14">
      <w:pPr>
        <w:spacing w:after="0"/>
        <w:jc w:val="both"/>
      </w:pPr>
    </w:p>
    <w:p w:rsidR="0092745A" w:rsidRDefault="00321B14" w:rsidP="00321B14">
      <w:pPr>
        <w:spacing w:after="0"/>
        <w:jc w:val="both"/>
      </w:pPr>
      <w:r>
        <w:t>3. Obdarovaný tento dar přijímá.</w:t>
      </w:r>
    </w:p>
    <w:p w:rsidR="00321B14" w:rsidRDefault="00321B14" w:rsidP="00321B14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321B14" w:rsidRDefault="00321B14" w:rsidP="00321B14">
      <w:pPr>
        <w:spacing w:after="0"/>
        <w:jc w:val="both"/>
      </w:pPr>
      <w:r>
        <w:t>1. Dárce se zavazuje dar předat obdarovanému do 15 dnů ode dne nabytí účinnosti smlouvy podle čl. 4 odst. 2 této smlouvy. Obdarovaný se stává vlastníkem daru okamžikem podepsání smlouvy, nebezpečí škody na něj však přechází až okamžikem převzetí věci.</w:t>
      </w:r>
    </w:p>
    <w:p w:rsidR="00321B14" w:rsidRDefault="00321B14" w:rsidP="00321B14">
      <w:pPr>
        <w:spacing w:after="0"/>
        <w:ind w:firstLine="708"/>
        <w:jc w:val="both"/>
      </w:pPr>
    </w:p>
    <w:p w:rsidR="00321B14" w:rsidRDefault="00321B14" w:rsidP="00321B14">
      <w:pPr>
        <w:spacing w:after="0"/>
        <w:jc w:val="both"/>
      </w:pPr>
      <w:r>
        <w:t xml:space="preserve">2. Jestliže dárce nepoužije k předání daru smluvního přepravce, pak smluvní strany o převzetí daru sepíší ve dvojím </w:t>
      </w:r>
      <w:r w:rsidRPr="0039382C">
        <w:t>vyhotovení zápis, jehož součástí jsou alespoň označení věci, místo, datum a čas převzetí a jména oso</w:t>
      </w:r>
      <w:bookmarkStart w:id="0" w:name="_GoBack"/>
      <w:bookmarkEnd w:id="0"/>
      <w:r w:rsidRPr="0039382C">
        <w:t>b, které fakticky dar předávaly a převzaly, včetně jejich vlastnoručních podpisů.</w:t>
      </w:r>
    </w:p>
    <w:p w:rsidR="00321B14" w:rsidRDefault="00321B14" w:rsidP="00321B14">
      <w:pPr>
        <w:spacing w:after="0"/>
        <w:jc w:val="both"/>
      </w:pPr>
    </w:p>
    <w:p w:rsidR="00321B14" w:rsidRDefault="00321B14" w:rsidP="00321B14">
      <w:pPr>
        <w:spacing w:after="0"/>
        <w:jc w:val="both"/>
      </w:pPr>
      <w:r>
        <w:lastRenderedPageBreak/>
        <w:t xml:space="preserve">3. </w:t>
      </w:r>
      <w:r w:rsidRPr="0039382C">
        <w:t>Dárce si přeje, aby obdarovaný použ</w:t>
      </w:r>
      <w:r>
        <w:t xml:space="preserve">il dar pro své pracoviště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název ústavu nebo kliniky</w:t>
      </w:r>
      <w:r w:rsidRPr="0039382C">
        <w:rPr>
          <w:highlight w:val="yellow"/>
        </w:rPr>
        <w:t>)</w:t>
      </w:r>
      <w:r>
        <w:t xml:space="preserve"> k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účel</w:t>
      </w:r>
      <w:r w:rsidRPr="0039382C">
        <w:rPr>
          <w:highlight w:val="yellow"/>
        </w:rPr>
        <w:t>)</w:t>
      </w:r>
      <w:r w:rsidRPr="0039382C">
        <w:t>. Obdarovaný se zavazuje</w:t>
      </w:r>
      <w:r>
        <w:t xml:space="preserve"> toto přání dárce respektovat.</w:t>
      </w:r>
    </w:p>
    <w:p w:rsidR="00321B14" w:rsidRDefault="00321B14" w:rsidP="00321B14">
      <w:pPr>
        <w:spacing w:after="0"/>
        <w:jc w:val="both"/>
      </w:pPr>
    </w:p>
    <w:p w:rsidR="0092745A" w:rsidRDefault="00321B14" w:rsidP="00321B14">
      <w:pPr>
        <w:spacing w:after="0"/>
        <w:jc w:val="both"/>
      </w:pPr>
      <w:r>
        <w:t xml:space="preserve">4. </w:t>
      </w:r>
      <w:r w:rsidRPr="0039382C">
        <w:t>Dárce je oprávněn se domáhat vrácení daru v případě, že obdarovaný dar použije k jinému než sjednanému účelu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>Smlouva je platná ode dne jejího podpisu oběma smluvními stranami. 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2. Smluvní strany berou na vědomí, že tato smlouva podléhá povinnému uveřejnění dle zákona č. 340/2015 Sb., o registru smluv. Dnem uveřejnění nabývá smlouva účinnosti.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3. Dárce souhlasí s tím, že smlouva bude uveřejněna jako celek, protože ve smlouvě nejsou údaje, jejichž zveřejněním by došlo k neoprávněnému zásahu do práv a povinností smluvních stran nebo jiných subjektů.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 xml:space="preserve">4. K uveřejnění této smlouvy se zavazuje obdarovaný, přičemž dárce si přeje být informován o uveřejnění smlouvy zasláním potvrzení na el. </w:t>
      </w:r>
      <w:proofErr w:type="gramStart"/>
      <w:r>
        <w:t>adresu</w:t>
      </w:r>
      <w:proofErr w:type="gramEnd"/>
      <w:r>
        <w:t xml:space="preserve">: </w:t>
      </w:r>
      <w:r w:rsidRPr="005E44DB">
        <w:rPr>
          <w:highlight w:val="yellow"/>
        </w:rPr>
        <w:t>(*)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5</w:t>
      </w:r>
      <w:r w:rsidR="0039382C">
        <w:t xml:space="preserve">. </w:t>
      </w:r>
      <w:r w:rsidR="0039382C" w:rsidRPr="0039382C">
        <w:t xml:space="preserve">Smlouva je vyhotovena ve </w:t>
      </w:r>
      <w:r w:rsidR="001C00B1">
        <w:t>čtyřech</w:t>
      </w:r>
      <w:r w:rsidR="0039382C" w:rsidRPr="0039382C">
        <w:t xml:space="preserve"> stejnopisech s platností originálu, každá smluvní strana obdrží </w:t>
      </w:r>
      <w:r w:rsidR="0039382C">
        <w:t xml:space="preserve">po </w:t>
      </w:r>
      <w:r w:rsidR="001C00B1">
        <w:t>dvou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6</w:t>
      </w:r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0B1">
        <w:t>za obdarovaného</w:t>
      </w:r>
    </w:p>
    <w:p w:rsidR="001C00B1" w:rsidRPr="005824F4" w:rsidRDefault="001C00B1" w:rsidP="005824F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MUDr. Tomáš Zima, DrSc.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1B3AB9"/>
    <w:rsid w:val="001C00B1"/>
    <w:rsid w:val="00321B14"/>
    <w:rsid w:val="0039382C"/>
    <w:rsid w:val="00467685"/>
    <w:rsid w:val="005824F4"/>
    <w:rsid w:val="005E44DB"/>
    <w:rsid w:val="006B3239"/>
    <w:rsid w:val="008F0D3A"/>
    <w:rsid w:val="0092745A"/>
    <w:rsid w:val="00A43486"/>
    <w:rsid w:val="00BC54E7"/>
    <w:rsid w:val="00C02AF7"/>
    <w:rsid w:val="00CA6398"/>
    <w:rsid w:val="00E35486"/>
    <w:rsid w:val="00EC0372"/>
    <w:rsid w:val="00F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2016-10-05T12:35:00Z</dcterms:created>
  <dcterms:modified xsi:type="dcterms:W3CDTF">2016-10-05T12:35:00Z</dcterms:modified>
</cp:coreProperties>
</file>